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2CC507" w14:textId="77777777" w:rsidR="000A46E3" w:rsidRPr="009A0611" w:rsidRDefault="000A46E3" w:rsidP="000A46E3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 </w:t>
      </w:r>
      <w:r w:rsidRPr="009A0611">
        <w:rPr>
          <w:rFonts w:ascii="Arial" w:eastAsia="Times New Roman" w:hAnsi="Arial" w:cs="Arial"/>
          <w:b/>
          <w:bCs/>
          <w:lang w:eastAsia="pl-PL"/>
        </w:rPr>
        <w:t xml:space="preserve">Załącznik nr </w:t>
      </w:r>
      <w:r w:rsidRPr="00181D28">
        <w:rPr>
          <w:rFonts w:ascii="Arial" w:eastAsia="Times New Roman" w:hAnsi="Arial" w:cs="Arial"/>
          <w:b/>
          <w:bCs/>
          <w:lang w:eastAsia="pl-PL"/>
        </w:rPr>
        <w:t>3</w:t>
      </w:r>
    </w:p>
    <w:p w14:paraId="578F8679" w14:textId="1307B80A" w:rsidR="000A46E3" w:rsidRPr="009A0611" w:rsidRDefault="000A46E3" w:rsidP="000A46E3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b/>
          <w:bCs/>
          <w:lang w:eastAsia="pl-PL"/>
        </w:rPr>
        <w:t> WZÓR UMOWY KUPNA –SPRZEDAŻY</w:t>
      </w:r>
    </w:p>
    <w:p w14:paraId="3826B556" w14:textId="77777777" w:rsidR="000A46E3" w:rsidRPr="009A0611" w:rsidRDefault="000A46E3" w:rsidP="000A46E3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 </w:t>
      </w:r>
    </w:p>
    <w:p w14:paraId="400774DE" w14:textId="77777777" w:rsidR="000A46E3" w:rsidRPr="009A0611" w:rsidRDefault="000A46E3" w:rsidP="000A46E3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 xml:space="preserve">Zawarta w dniu </w:t>
      </w:r>
      <w:r w:rsidRPr="009A0611">
        <w:rPr>
          <w:rFonts w:ascii="Arial" w:eastAsia="Times New Roman" w:hAnsi="Arial" w:cs="Arial"/>
          <w:b/>
          <w:bCs/>
          <w:lang w:eastAsia="pl-PL"/>
        </w:rPr>
        <w:t>……………….</w:t>
      </w:r>
      <w:r w:rsidRPr="009A0611">
        <w:rPr>
          <w:rFonts w:ascii="Arial" w:eastAsia="Times New Roman" w:hAnsi="Arial" w:cs="Arial"/>
          <w:lang w:eastAsia="pl-PL"/>
        </w:rPr>
        <w:t xml:space="preserve"> w </w:t>
      </w:r>
      <w:r w:rsidRPr="00181D28">
        <w:rPr>
          <w:rFonts w:ascii="Arial" w:eastAsia="Times New Roman" w:hAnsi="Arial" w:cs="Arial"/>
          <w:lang w:eastAsia="pl-PL"/>
        </w:rPr>
        <w:t>Świdwinie</w:t>
      </w:r>
      <w:r w:rsidRPr="009A0611">
        <w:rPr>
          <w:rFonts w:ascii="Arial" w:eastAsia="Times New Roman" w:hAnsi="Arial" w:cs="Arial"/>
          <w:lang w:eastAsia="pl-PL"/>
        </w:rPr>
        <w:t xml:space="preserve"> pomiędzy:</w:t>
      </w:r>
    </w:p>
    <w:p w14:paraId="791B2D34" w14:textId="77777777" w:rsidR="000A46E3" w:rsidRPr="009A0611" w:rsidRDefault="000A46E3" w:rsidP="000A46E3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181D28">
        <w:rPr>
          <w:rFonts w:ascii="Arial" w:eastAsia="Times New Roman" w:hAnsi="Arial" w:cs="Arial"/>
          <w:lang w:eastAsia="pl-PL"/>
        </w:rPr>
        <w:t xml:space="preserve">Inspekcja Weterynaryjna </w:t>
      </w:r>
      <w:r w:rsidRPr="009A0611">
        <w:rPr>
          <w:rFonts w:ascii="Arial" w:eastAsia="Times New Roman" w:hAnsi="Arial" w:cs="Arial"/>
          <w:lang w:eastAsia="pl-PL"/>
        </w:rPr>
        <w:t xml:space="preserve">Powiatowy Inspektorat Weterynarii w </w:t>
      </w:r>
      <w:r w:rsidRPr="00181D28">
        <w:rPr>
          <w:rFonts w:ascii="Arial" w:eastAsia="Times New Roman" w:hAnsi="Arial" w:cs="Arial"/>
          <w:lang w:eastAsia="pl-PL"/>
        </w:rPr>
        <w:t>Świdwinie</w:t>
      </w:r>
      <w:r w:rsidRPr="009A0611">
        <w:rPr>
          <w:rFonts w:ascii="Arial" w:eastAsia="Times New Roman" w:hAnsi="Arial" w:cs="Arial"/>
          <w:lang w:eastAsia="pl-PL"/>
        </w:rPr>
        <w:t>  ul.</w:t>
      </w:r>
      <w:r w:rsidRPr="00181D28">
        <w:rPr>
          <w:rFonts w:ascii="Arial" w:eastAsia="Times New Roman" w:hAnsi="Arial" w:cs="Arial"/>
          <w:lang w:eastAsia="pl-PL"/>
        </w:rPr>
        <w:t xml:space="preserve"> Połczyńska 18</w:t>
      </w:r>
      <w:r w:rsidRPr="009A0611">
        <w:rPr>
          <w:rFonts w:ascii="Arial" w:eastAsia="Times New Roman" w:hAnsi="Arial" w:cs="Arial"/>
          <w:lang w:eastAsia="pl-PL"/>
        </w:rPr>
        <w:t xml:space="preserve"> </w:t>
      </w:r>
      <w:r w:rsidRPr="00181D28">
        <w:rPr>
          <w:rFonts w:ascii="Arial" w:eastAsia="Times New Roman" w:hAnsi="Arial" w:cs="Arial"/>
          <w:lang w:eastAsia="pl-PL"/>
        </w:rPr>
        <w:t>78-300 Świdwin</w:t>
      </w:r>
      <w:r w:rsidRPr="009A0611">
        <w:rPr>
          <w:rFonts w:ascii="Arial" w:eastAsia="Times New Roman" w:hAnsi="Arial" w:cs="Arial"/>
          <w:lang w:eastAsia="pl-PL"/>
        </w:rPr>
        <w:t xml:space="preserve"> NIP: </w:t>
      </w:r>
      <w:r w:rsidRPr="00181D28">
        <w:rPr>
          <w:rFonts w:ascii="Arial" w:eastAsia="Times New Roman" w:hAnsi="Arial" w:cs="Arial"/>
          <w:lang w:eastAsia="pl-PL"/>
        </w:rPr>
        <w:t>672-17-22-442</w:t>
      </w:r>
      <w:r w:rsidRPr="009A0611">
        <w:rPr>
          <w:rFonts w:ascii="Arial" w:eastAsia="Times New Roman" w:hAnsi="Arial" w:cs="Arial"/>
          <w:lang w:eastAsia="pl-PL"/>
        </w:rPr>
        <w:t xml:space="preserve"> REGON </w:t>
      </w:r>
      <w:r w:rsidRPr="00181D28">
        <w:rPr>
          <w:rFonts w:ascii="Arial" w:eastAsia="Times New Roman" w:hAnsi="Arial" w:cs="Arial"/>
          <w:lang w:eastAsia="pl-PL"/>
        </w:rPr>
        <w:t>330959939</w:t>
      </w:r>
      <w:r w:rsidRPr="009A0611">
        <w:rPr>
          <w:rFonts w:ascii="Arial" w:eastAsia="Times New Roman" w:hAnsi="Arial" w:cs="Arial"/>
          <w:lang w:eastAsia="pl-PL"/>
        </w:rPr>
        <w:t xml:space="preserve">  reprezentowaną przez: </w:t>
      </w:r>
      <w:r w:rsidRPr="009A0611">
        <w:rPr>
          <w:rFonts w:ascii="Arial" w:eastAsia="Times New Roman" w:hAnsi="Arial" w:cs="Arial"/>
          <w:b/>
          <w:bCs/>
          <w:lang w:eastAsia="pl-PL"/>
        </w:rPr>
        <w:t>………………………</w:t>
      </w:r>
      <w:r w:rsidRPr="009A0611">
        <w:rPr>
          <w:rFonts w:ascii="Arial" w:eastAsia="Times New Roman" w:hAnsi="Arial" w:cs="Arial"/>
          <w:lang w:eastAsia="pl-PL"/>
        </w:rPr>
        <w:t xml:space="preserve">  - Powiatowego Lekarza Weterynarii w </w:t>
      </w:r>
      <w:r w:rsidRPr="00181D28">
        <w:rPr>
          <w:rFonts w:ascii="Arial" w:eastAsia="Times New Roman" w:hAnsi="Arial" w:cs="Arial"/>
          <w:lang w:eastAsia="pl-PL"/>
        </w:rPr>
        <w:t>Świdwinie</w:t>
      </w:r>
      <w:r w:rsidRPr="009A0611">
        <w:rPr>
          <w:rFonts w:ascii="Arial" w:eastAsia="Times New Roman" w:hAnsi="Arial" w:cs="Arial"/>
          <w:lang w:eastAsia="pl-PL"/>
        </w:rPr>
        <w:t xml:space="preserve"> zwanym  dalej „Sprzedającym”,</w:t>
      </w:r>
    </w:p>
    <w:p w14:paraId="22A22BD0" w14:textId="77777777" w:rsidR="000A46E3" w:rsidRPr="009A0611" w:rsidRDefault="000A46E3" w:rsidP="000A46E3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a</w:t>
      </w:r>
    </w:p>
    <w:p w14:paraId="42779138" w14:textId="77777777" w:rsidR="000A46E3" w:rsidRPr="009A0611" w:rsidRDefault="000A46E3" w:rsidP="000A46E3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b/>
          <w:bCs/>
          <w:lang w:eastAsia="pl-PL"/>
        </w:rPr>
        <w:t>………………………………………………………….</w:t>
      </w:r>
    </w:p>
    <w:p w14:paraId="000AF634" w14:textId="77777777" w:rsidR="000A46E3" w:rsidRPr="009A0611" w:rsidRDefault="000A46E3" w:rsidP="000A46E3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zwanym/ą w treści umowy „Kupującym”, o następującej treści: </w:t>
      </w:r>
    </w:p>
    <w:p w14:paraId="3F93C8BC" w14:textId="77777777" w:rsidR="000A46E3" w:rsidRPr="009A0611" w:rsidRDefault="000A46E3" w:rsidP="000A46E3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b/>
          <w:bCs/>
          <w:lang w:eastAsia="pl-PL"/>
        </w:rPr>
        <w:t>§1</w:t>
      </w:r>
    </w:p>
    <w:p w14:paraId="2388B5B5" w14:textId="77777777" w:rsidR="000A46E3" w:rsidRPr="009A0611" w:rsidRDefault="000A46E3" w:rsidP="000A46E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 xml:space="preserve">Niniejszą umowę zawarto na podstawie przeprowadzonego postępowania w trybie przetargu publicznego z dnia ………. r., zgodnie z Rozporządzeniem Rady Ministrów z dnia </w:t>
      </w:r>
      <w:r>
        <w:rPr>
          <w:rFonts w:ascii="Arial" w:eastAsia="Times New Roman" w:hAnsi="Arial" w:cs="Arial"/>
          <w:lang w:eastAsia="pl-PL"/>
        </w:rPr>
        <w:br/>
      </w:r>
      <w:r w:rsidRPr="00181D28">
        <w:rPr>
          <w:rFonts w:ascii="Arial" w:eastAsia="Times New Roman" w:hAnsi="Arial" w:cs="Arial"/>
          <w:lang w:eastAsia="pl-PL"/>
        </w:rPr>
        <w:t>21 października</w:t>
      </w:r>
      <w:r w:rsidRPr="009A0611">
        <w:rPr>
          <w:rFonts w:ascii="Arial" w:eastAsia="Times New Roman" w:hAnsi="Arial" w:cs="Arial"/>
          <w:lang w:eastAsia="pl-PL"/>
        </w:rPr>
        <w:t xml:space="preserve"> 20</w:t>
      </w:r>
      <w:r w:rsidRPr="00181D28">
        <w:rPr>
          <w:rFonts w:ascii="Arial" w:eastAsia="Times New Roman" w:hAnsi="Arial" w:cs="Arial"/>
          <w:lang w:eastAsia="pl-PL"/>
        </w:rPr>
        <w:t>19</w:t>
      </w:r>
      <w:r w:rsidRPr="009A0611">
        <w:rPr>
          <w:rFonts w:ascii="Arial" w:eastAsia="Times New Roman" w:hAnsi="Arial" w:cs="Arial"/>
          <w:lang w:eastAsia="pl-PL"/>
        </w:rPr>
        <w:t xml:space="preserve"> r. w sprawie szczegółowego sposobu gospodarowania składnikami</w:t>
      </w:r>
      <w:r w:rsidRPr="00181D28">
        <w:rPr>
          <w:rFonts w:ascii="Arial" w:eastAsia="Times New Roman" w:hAnsi="Arial" w:cs="Arial"/>
          <w:lang w:eastAsia="pl-PL"/>
        </w:rPr>
        <w:t xml:space="preserve"> rzeczowymi</w:t>
      </w:r>
      <w:r w:rsidRPr="009A0611">
        <w:rPr>
          <w:rFonts w:ascii="Arial" w:eastAsia="Times New Roman" w:hAnsi="Arial" w:cs="Arial"/>
          <w:lang w:eastAsia="pl-PL"/>
        </w:rPr>
        <w:t xml:space="preserve"> Skarbu Państwa </w:t>
      </w:r>
      <w:r w:rsidRPr="00181D28">
        <w:rPr>
          <w:rFonts w:ascii="Arial" w:hAnsi="Arial" w:cs="Arial"/>
          <w:lang w:eastAsia="pl-PL"/>
        </w:rPr>
        <w:t xml:space="preserve">( Dz. U. 2023 poz. 2303 z </w:t>
      </w:r>
      <w:proofErr w:type="spellStart"/>
      <w:r w:rsidRPr="00181D28">
        <w:rPr>
          <w:rFonts w:ascii="Arial" w:hAnsi="Arial" w:cs="Arial"/>
          <w:lang w:eastAsia="pl-PL"/>
        </w:rPr>
        <w:t>późn</w:t>
      </w:r>
      <w:proofErr w:type="spellEnd"/>
      <w:r w:rsidRPr="00181D28">
        <w:rPr>
          <w:rFonts w:ascii="Arial" w:hAnsi="Arial" w:cs="Arial"/>
          <w:lang w:eastAsia="pl-PL"/>
        </w:rPr>
        <w:t>. zm.)</w:t>
      </w:r>
    </w:p>
    <w:p w14:paraId="4EAFA6F6" w14:textId="77777777" w:rsidR="000A46E3" w:rsidRPr="009A0611" w:rsidRDefault="000A46E3" w:rsidP="000A46E3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b/>
          <w:bCs/>
          <w:lang w:eastAsia="pl-PL"/>
        </w:rPr>
        <w:t>§2</w:t>
      </w:r>
    </w:p>
    <w:p w14:paraId="43A50CC6" w14:textId="77777777" w:rsidR="000A46E3" w:rsidRPr="009A0611" w:rsidRDefault="000A46E3" w:rsidP="000A46E3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 xml:space="preserve">Sprzedający sprzedaje, a Kupujący nabywa </w:t>
      </w:r>
      <w:r>
        <w:rPr>
          <w:rFonts w:ascii="Arial" w:eastAsia="Times New Roman" w:hAnsi="Arial" w:cs="Arial"/>
          <w:lang w:eastAsia="pl-PL"/>
        </w:rPr>
        <w:t>samochód osobowy</w:t>
      </w:r>
      <w:r w:rsidRPr="009A0611">
        <w:rPr>
          <w:rFonts w:ascii="Arial" w:eastAsia="Times New Roman" w:hAnsi="Arial" w:cs="Arial"/>
          <w:lang w:eastAsia="pl-PL"/>
        </w:rPr>
        <w:t xml:space="preserve"> marki </w:t>
      </w:r>
      <w:r>
        <w:rPr>
          <w:rFonts w:ascii="Arial" w:eastAsia="Times New Roman" w:hAnsi="Arial" w:cs="Arial"/>
          <w:b/>
          <w:bCs/>
          <w:lang w:eastAsia="pl-PL"/>
        </w:rPr>
        <w:t xml:space="preserve">Peugeot </w:t>
      </w:r>
      <w:proofErr w:type="spellStart"/>
      <w:r>
        <w:rPr>
          <w:rFonts w:ascii="Arial" w:eastAsia="Times New Roman" w:hAnsi="Arial" w:cs="Arial"/>
          <w:b/>
          <w:bCs/>
          <w:lang w:eastAsia="pl-PL"/>
        </w:rPr>
        <w:t>Parner</w:t>
      </w:r>
      <w:proofErr w:type="spellEnd"/>
      <w:r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14:paraId="2DE7E6DE" w14:textId="77777777" w:rsidR="000A46E3" w:rsidRPr="009A0611" w:rsidRDefault="000A46E3" w:rsidP="000A46E3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 xml:space="preserve">o numerze rejestracyjnym </w:t>
      </w:r>
      <w:r>
        <w:rPr>
          <w:rFonts w:ascii="Arial" w:eastAsia="Times New Roman" w:hAnsi="Arial" w:cs="Arial"/>
          <w:b/>
          <w:bCs/>
          <w:lang w:eastAsia="pl-PL"/>
        </w:rPr>
        <w:t>ZSD03312</w:t>
      </w:r>
    </w:p>
    <w:p w14:paraId="34908B72" w14:textId="77777777" w:rsidR="000A46E3" w:rsidRPr="009A0611" w:rsidRDefault="000A46E3" w:rsidP="000A46E3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 xml:space="preserve">o nr </w:t>
      </w:r>
      <w:r w:rsidRPr="009A0611">
        <w:rPr>
          <w:rFonts w:ascii="Arial" w:eastAsia="Times New Roman" w:hAnsi="Arial" w:cs="Arial"/>
          <w:b/>
          <w:bCs/>
          <w:lang w:eastAsia="pl-PL"/>
        </w:rPr>
        <w:t xml:space="preserve">VIN </w:t>
      </w:r>
      <w:r>
        <w:rPr>
          <w:rFonts w:ascii="Arial" w:eastAsia="Times New Roman" w:hAnsi="Arial" w:cs="Arial"/>
          <w:b/>
          <w:bCs/>
          <w:lang w:eastAsia="pl-PL"/>
        </w:rPr>
        <w:t>VF3GJ9HXC95301166</w:t>
      </w:r>
      <w:r w:rsidRPr="009A0611">
        <w:rPr>
          <w:rFonts w:ascii="Arial" w:eastAsia="Times New Roman" w:hAnsi="Arial" w:cs="Arial"/>
          <w:lang w:eastAsia="pl-PL"/>
        </w:rPr>
        <w:t xml:space="preserve"> rok produkcji </w:t>
      </w:r>
      <w:r w:rsidRPr="009A0611">
        <w:rPr>
          <w:rFonts w:ascii="Arial" w:eastAsia="Times New Roman" w:hAnsi="Arial" w:cs="Arial"/>
          <w:b/>
          <w:bCs/>
          <w:lang w:eastAsia="pl-PL"/>
        </w:rPr>
        <w:t>2007</w:t>
      </w:r>
    </w:p>
    <w:p w14:paraId="2842621E" w14:textId="77777777" w:rsidR="000A46E3" w:rsidRPr="009A0611" w:rsidRDefault="000A46E3" w:rsidP="000A46E3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 xml:space="preserve">przebieg </w:t>
      </w:r>
      <w:r>
        <w:rPr>
          <w:rFonts w:ascii="Arial" w:eastAsia="Times New Roman" w:hAnsi="Arial" w:cs="Arial"/>
          <w:b/>
          <w:bCs/>
          <w:lang w:eastAsia="pl-PL"/>
        </w:rPr>
        <w:t>217482</w:t>
      </w:r>
      <w:r w:rsidRPr="009A0611">
        <w:rPr>
          <w:rFonts w:ascii="Arial" w:eastAsia="Times New Roman" w:hAnsi="Arial" w:cs="Arial"/>
          <w:b/>
          <w:bCs/>
          <w:lang w:eastAsia="pl-PL"/>
        </w:rPr>
        <w:t xml:space="preserve"> tys. km</w:t>
      </w:r>
    </w:p>
    <w:p w14:paraId="15BADA3D" w14:textId="77777777" w:rsidR="000A46E3" w:rsidRPr="009A0611" w:rsidRDefault="000A46E3" w:rsidP="000A46E3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 xml:space="preserve">pojemność silnika </w:t>
      </w:r>
      <w:r w:rsidRPr="009A0611">
        <w:rPr>
          <w:rFonts w:ascii="Arial" w:eastAsia="Times New Roman" w:hAnsi="Arial" w:cs="Arial"/>
          <w:b/>
          <w:bCs/>
          <w:lang w:eastAsia="pl-PL"/>
        </w:rPr>
        <w:t>1</w:t>
      </w:r>
      <w:r>
        <w:rPr>
          <w:rFonts w:ascii="Arial" w:eastAsia="Times New Roman" w:hAnsi="Arial" w:cs="Arial"/>
          <w:b/>
          <w:bCs/>
          <w:lang w:eastAsia="pl-PL"/>
        </w:rPr>
        <w:t>560</w:t>
      </w:r>
      <w:r w:rsidRPr="009A0611">
        <w:rPr>
          <w:rFonts w:ascii="Arial" w:eastAsia="Times New Roman" w:hAnsi="Arial" w:cs="Arial"/>
          <w:b/>
          <w:bCs/>
          <w:lang w:eastAsia="pl-PL"/>
        </w:rPr>
        <w:t>cm3.</w:t>
      </w:r>
    </w:p>
    <w:p w14:paraId="3C53189F" w14:textId="77777777" w:rsidR="000A46E3" w:rsidRPr="009A0611" w:rsidRDefault="000A46E3" w:rsidP="000A46E3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b/>
          <w:bCs/>
          <w:lang w:eastAsia="pl-PL"/>
        </w:rPr>
        <w:t>§3</w:t>
      </w:r>
    </w:p>
    <w:p w14:paraId="5AE46A05" w14:textId="77777777" w:rsidR="000A46E3" w:rsidRPr="009A0611" w:rsidRDefault="000A46E3" w:rsidP="00DF4C5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Pojazd, o którym mowa w §2 stanowi  własność Sprzedającego, jest wolny od wad prawnych, nie jest obciążony prawami na rzecz osób trzecich oraz w stosunku do niego nie toczą się żadne postępowania, którego przedmiotem jest ten pojazd ani nie stanowi on również przedmiotu zabezpieczenia.</w:t>
      </w:r>
    </w:p>
    <w:p w14:paraId="07C42EFE" w14:textId="77777777" w:rsidR="000A46E3" w:rsidRPr="009A0611" w:rsidRDefault="000A46E3" w:rsidP="000A46E3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b/>
          <w:bCs/>
          <w:lang w:eastAsia="pl-PL"/>
        </w:rPr>
        <w:t>§4</w:t>
      </w:r>
    </w:p>
    <w:p w14:paraId="44880392" w14:textId="06460CCC" w:rsidR="000A46E3" w:rsidRDefault="000A46E3" w:rsidP="00D9549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Kupujący, tytułem ceny za przedmiotowy poja</w:t>
      </w:r>
      <w:r w:rsidRPr="00D9549E">
        <w:rPr>
          <w:rFonts w:ascii="Arial" w:eastAsia="Times New Roman" w:hAnsi="Arial" w:cs="Arial"/>
          <w:lang w:eastAsia="pl-PL"/>
        </w:rPr>
        <w:t>zd zapłaci Sprzedającemu kwotę: ………… zł</w:t>
      </w:r>
      <w:r w:rsidR="00D9549E">
        <w:rPr>
          <w:rFonts w:ascii="Arial" w:eastAsia="Times New Roman" w:hAnsi="Arial" w:cs="Arial"/>
          <w:lang w:eastAsia="pl-PL"/>
        </w:rPr>
        <w:t xml:space="preserve"> </w:t>
      </w:r>
      <w:r w:rsidRPr="00D9549E">
        <w:rPr>
          <w:rFonts w:ascii="Arial" w:eastAsia="Times New Roman" w:hAnsi="Arial" w:cs="Arial"/>
          <w:lang w:eastAsia="pl-PL"/>
        </w:rPr>
        <w:t>brutto(słownie: ………………….....)</w:t>
      </w:r>
      <w:r w:rsidRPr="009A0611">
        <w:rPr>
          <w:rFonts w:ascii="Arial" w:eastAsia="Times New Roman" w:hAnsi="Arial" w:cs="Arial"/>
          <w:lang w:eastAsia="pl-PL"/>
        </w:rPr>
        <w:t xml:space="preserve"> płatny przelewem na rachunek bankowy wskazany przez Sprzedającego. Od powyższej kwoty odjęta zostanie kwota ………….zł wpłacona tytułem wadium. Do zapłaty pozostaje kwota ……………………zł. (słownie:…………………………..).</w:t>
      </w:r>
    </w:p>
    <w:p w14:paraId="7E92E20C" w14:textId="77777777" w:rsidR="00D9549E" w:rsidRPr="009A0611" w:rsidRDefault="00D9549E" w:rsidP="00D9549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0FDDA32" w14:textId="77777777" w:rsidR="000A46E3" w:rsidRPr="009A0611" w:rsidRDefault="000A46E3" w:rsidP="000A46E3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b/>
          <w:bCs/>
          <w:lang w:eastAsia="pl-PL"/>
        </w:rPr>
        <w:lastRenderedPageBreak/>
        <w:t>§5</w:t>
      </w:r>
    </w:p>
    <w:p w14:paraId="15A8880F" w14:textId="77777777" w:rsidR="000A46E3" w:rsidRPr="009A0611" w:rsidRDefault="000A46E3" w:rsidP="000A46E3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1.Wydanie przedmiotu sprzedaży nastąpi niezwłocznie po uiszczeniu należnej kwoty, o której mowa w § 4  w siedzibie Sprzedającego.</w:t>
      </w:r>
    </w:p>
    <w:p w14:paraId="7D785D65" w14:textId="77777777" w:rsidR="000A46E3" w:rsidRPr="009A0611" w:rsidRDefault="000A46E3" w:rsidP="000A46E3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2.Sprzedający wyda Kupującemu wszystkie posiadane dokumenty dotyczące pojazdu, niezbędne do prawidłowego korzystania z pojazdu.</w:t>
      </w:r>
    </w:p>
    <w:p w14:paraId="0DA3E381" w14:textId="77777777" w:rsidR="000A46E3" w:rsidRPr="009A0611" w:rsidRDefault="000A46E3" w:rsidP="000A46E3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3.Kupujący wraz z podpisaniem niniejszej umowy kwituje odbiór samochodu będącego przedmiotem sprzedaży.</w:t>
      </w:r>
    </w:p>
    <w:p w14:paraId="635B906C" w14:textId="77777777" w:rsidR="000A46E3" w:rsidRPr="009A0611" w:rsidRDefault="000A46E3" w:rsidP="000A46E3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b/>
          <w:bCs/>
          <w:lang w:eastAsia="pl-PL"/>
        </w:rPr>
        <w:t>§6</w:t>
      </w:r>
    </w:p>
    <w:p w14:paraId="4AC060CA" w14:textId="77777777" w:rsidR="000A46E3" w:rsidRPr="009A0611" w:rsidRDefault="000A46E3" w:rsidP="00DF4C5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1.Kupujący oświadcza, że znany mu jest stan techniczny pojazdu określonego w §2 niniejszej umowy i oświadcza ponadto, iż z tego tytułu nie będzie rościł żadnych pretensji do Sprzedającego.</w:t>
      </w:r>
    </w:p>
    <w:p w14:paraId="514E1241" w14:textId="77777777" w:rsidR="000A46E3" w:rsidRPr="009A0611" w:rsidRDefault="000A46E3" w:rsidP="00DF4C5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2.Kupujący sprawdził także oznaczenia numerowe pojazdu i dowodu rejestracyjnego, nie wnosząc do nich żadnych zastrzeżeń.</w:t>
      </w:r>
    </w:p>
    <w:p w14:paraId="3B1F1E88" w14:textId="24D67319" w:rsidR="000A46E3" w:rsidRPr="009A0611" w:rsidRDefault="000A46E3" w:rsidP="000A46E3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 xml:space="preserve">3.Kupujący </w:t>
      </w:r>
      <w:r w:rsidR="00654531">
        <w:rPr>
          <w:rFonts w:ascii="Arial" w:eastAsia="Times New Roman" w:hAnsi="Arial" w:cs="Arial"/>
          <w:lang w:eastAsia="pl-PL"/>
        </w:rPr>
        <w:t xml:space="preserve">rezygnuje z OC Sprzedającego i </w:t>
      </w:r>
      <w:r w:rsidRPr="009A0611">
        <w:rPr>
          <w:rFonts w:ascii="Arial" w:eastAsia="Times New Roman" w:hAnsi="Arial" w:cs="Arial"/>
          <w:lang w:eastAsia="pl-PL"/>
        </w:rPr>
        <w:t>dokona ubezpieczenia samochodu w zakresie OC i NNW</w:t>
      </w:r>
      <w:r w:rsidR="00654531">
        <w:rPr>
          <w:rFonts w:ascii="Arial" w:eastAsia="Times New Roman" w:hAnsi="Arial" w:cs="Arial"/>
          <w:lang w:eastAsia="pl-PL"/>
        </w:rPr>
        <w:t xml:space="preserve"> do 15.06.2024 r.</w:t>
      </w:r>
    </w:p>
    <w:p w14:paraId="33E315DB" w14:textId="77777777" w:rsidR="000A46E3" w:rsidRPr="009A0611" w:rsidRDefault="000A46E3" w:rsidP="000A46E3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b/>
          <w:bCs/>
          <w:lang w:eastAsia="pl-PL"/>
        </w:rPr>
        <w:t>§7</w:t>
      </w:r>
    </w:p>
    <w:p w14:paraId="29CA5338" w14:textId="77777777" w:rsidR="000A46E3" w:rsidRPr="009A0611" w:rsidRDefault="000A46E3" w:rsidP="000A46E3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Wszelkie koszty związane z realizacją postanowień niniejszej umowy, w tym także koszty uiszczenia opłaty skarbowej, obciążają Kupującego.</w:t>
      </w:r>
    </w:p>
    <w:p w14:paraId="51E74AF5" w14:textId="77777777" w:rsidR="000A46E3" w:rsidRPr="009A0611" w:rsidRDefault="000A46E3" w:rsidP="000A46E3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 </w:t>
      </w:r>
      <w:r w:rsidRPr="009A0611">
        <w:rPr>
          <w:rFonts w:ascii="Arial" w:eastAsia="Times New Roman" w:hAnsi="Arial" w:cs="Arial"/>
          <w:b/>
          <w:bCs/>
          <w:lang w:eastAsia="pl-PL"/>
        </w:rPr>
        <w:t>§8</w:t>
      </w:r>
    </w:p>
    <w:p w14:paraId="31337B03" w14:textId="77777777" w:rsidR="000A46E3" w:rsidRPr="009A0611" w:rsidRDefault="000A46E3" w:rsidP="000A46E3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Wszelkie zmiany umowy wymagają formy pisemnej, pod rygorem nieważności.</w:t>
      </w:r>
    </w:p>
    <w:p w14:paraId="1F02EC0C" w14:textId="77777777" w:rsidR="000A46E3" w:rsidRPr="009A0611" w:rsidRDefault="000A46E3" w:rsidP="000A46E3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 </w:t>
      </w:r>
      <w:r w:rsidRPr="009A0611">
        <w:rPr>
          <w:rFonts w:ascii="Arial" w:eastAsia="Times New Roman" w:hAnsi="Arial" w:cs="Arial"/>
          <w:b/>
          <w:bCs/>
          <w:lang w:eastAsia="pl-PL"/>
        </w:rPr>
        <w:t>§9</w:t>
      </w:r>
    </w:p>
    <w:p w14:paraId="4E26468D" w14:textId="77777777" w:rsidR="000A46E3" w:rsidRPr="009A0611" w:rsidRDefault="000A46E3" w:rsidP="00DF4C5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W sprawach nie uregulowanych niniejszą umową zastosowanie mają obowiązujące w tym zakresie przepisy kodeksu cywilnego.</w:t>
      </w:r>
    </w:p>
    <w:p w14:paraId="2D6D5FEC" w14:textId="77777777" w:rsidR="000A46E3" w:rsidRPr="009A0611" w:rsidRDefault="000A46E3" w:rsidP="000A46E3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b/>
          <w:bCs/>
          <w:lang w:eastAsia="pl-PL"/>
        </w:rPr>
        <w:t>§10</w:t>
      </w:r>
    </w:p>
    <w:p w14:paraId="5805AC43" w14:textId="77777777" w:rsidR="000A46E3" w:rsidRPr="009A0611" w:rsidRDefault="000A46E3" w:rsidP="000A46E3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Umowę sporządzono w dwóch jednobrzmiących egzemplarzach, po jednym dla każdej ze stron.</w:t>
      </w:r>
    </w:p>
    <w:p w14:paraId="6CAE63C6" w14:textId="77777777" w:rsidR="000A46E3" w:rsidRPr="009A0611" w:rsidRDefault="000A46E3" w:rsidP="000A46E3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  </w:t>
      </w:r>
    </w:p>
    <w:p w14:paraId="7936902C" w14:textId="77777777" w:rsidR="000A46E3" w:rsidRPr="009A0611" w:rsidRDefault="000A46E3" w:rsidP="000A46E3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     Sprzedający                                                                                              Kupujący</w:t>
      </w:r>
    </w:p>
    <w:p w14:paraId="3D45E1E5" w14:textId="77777777" w:rsidR="000A46E3" w:rsidRPr="009A0611" w:rsidRDefault="000A46E3" w:rsidP="000A46E3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 </w:t>
      </w:r>
    </w:p>
    <w:p w14:paraId="3CF7D60C" w14:textId="77777777" w:rsidR="000A46E3" w:rsidRPr="00181D28" w:rsidRDefault="000A46E3" w:rsidP="000A46E3">
      <w:pPr>
        <w:spacing w:before="100" w:beforeAutospacing="1" w:after="100" w:afterAutospacing="1" w:line="240" w:lineRule="auto"/>
        <w:rPr>
          <w:rFonts w:ascii="Arial" w:hAnsi="Arial" w:cs="Arial"/>
          <w:b/>
        </w:rPr>
      </w:pPr>
      <w:r w:rsidRPr="009A0611">
        <w:rPr>
          <w:rFonts w:ascii="Arial" w:eastAsia="Times New Roman" w:hAnsi="Arial" w:cs="Arial"/>
          <w:lang w:eastAsia="pl-PL"/>
        </w:rPr>
        <w:t>……..………………………                                                                      …………………………. </w:t>
      </w:r>
    </w:p>
    <w:p w14:paraId="2B56C0A1" w14:textId="77777777" w:rsidR="00AB4D43" w:rsidRDefault="00AB4D43"/>
    <w:sectPr w:rsidR="00AB4D43" w:rsidSect="0042482E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2AF"/>
    <w:rsid w:val="000A46E3"/>
    <w:rsid w:val="002842AF"/>
    <w:rsid w:val="0042482E"/>
    <w:rsid w:val="00654531"/>
    <w:rsid w:val="00AB4D43"/>
    <w:rsid w:val="00D9549E"/>
    <w:rsid w:val="00DF4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EF99E"/>
  <w15:chartTrackingRefBased/>
  <w15:docId w15:val="{561E3648-9860-4F89-A9E9-F1A59E23D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46E3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429</Words>
  <Characters>2577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Świdwin</dc:creator>
  <cp:keywords/>
  <dc:description/>
  <cp:lastModifiedBy>PIW Świdwin</cp:lastModifiedBy>
  <cp:revision>5</cp:revision>
  <dcterms:created xsi:type="dcterms:W3CDTF">2024-04-09T10:57:00Z</dcterms:created>
  <dcterms:modified xsi:type="dcterms:W3CDTF">2024-05-09T11:42:00Z</dcterms:modified>
</cp:coreProperties>
</file>